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C4" w:rsidRPr="003F7723" w:rsidRDefault="005F77C4" w:rsidP="00732B20">
      <w:pPr>
        <w:jc w:val="both"/>
        <w:rPr>
          <w:rFonts w:ascii="Times" w:hAnsi="Times"/>
          <w:b/>
          <w:color w:val="000000" w:themeColor="text1"/>
          <w:lang w:val="en-US"/>
        </w:rPr>
      </w:pPr>
      <w:r w:rsidRPr="003F7723">
        <w:rPr>
          <w:rFonts w:ascii="Times" w:hAnsi="Times"/>
          <w:b/>
          <w:color w:val="000000" w:themeColor="text1"/>
          <w:lang w:val="en-US"/>
        </w:rPr>
        <w:t>Synopsis</w:t>
      </w:r>
    </w:p>
    <w:p w:rsidR="005F77C4" w:rsidRPr="003F7723" w:rsidRDefault="005F77C4" w:rsidP="00732B20">
      <w:pPr>
        <w:jc w:val="both"/>
        <w:rPr>
          <w:rFonts w:ascii="Times" w:hAnsi="Times"/>
          <w:b/>
          <w:color w:val="000000" w:themeColor="text1"/>
          <w:lang w:val="en-US"/>
        </w:rPr>
      </w:pPr>
    </w:p>
    <w:p w:rsidR="00732B20" w:rsidRPr="003F7723" w:rsidRDefault="00732B20" w:rsidP="00732B20">
      <w:pPr>
        <w:jc w:val="both"/>
        <w:rPr>
          <w:rFonts w:ascii="Times" w:hAnsi="Times"/>
          <w:b/>
          <w:color w:val="000000" w:themeColor="text1"/>
          <w:lang w:val="en-US"/>
        </w:rPr>
      </w:pPr>
      <w:r w:rsidRPr="003F7723">
        <w:rPr>
          <w:rFonts w:ascii="Times" w:hAnsi="Times"/>
          <w:b/>
          <w:color w:val="000000" w:themeColor="text1"/>
          <w:lang w:val="en-US"/>
        </w:rPr>
        <w:t xml:space="preserve">In </w:t>
      </w:r>
      <w:r w:rsidR="006D7211" w:rsidRPr="003F7723">
        <w:rPr>
          <w:rFonts w:ascii="Times" w:hAnsi="Times"/>
          <w:b/>
          <w:color w:val="000000" w:themeColor="text1"/>
          <w:lang w:val="en-US"/>
        </w:rPr>
        <w:t>S</w:t>
      </w:r>
      <w:r w:rsidRPr="003F7723">
        <w:rPr>
          <w:rFonts w:ascii="Times" w:hAnsi="Times"/>
          <w:b/>
          <w:color w:val="000000" w:themeColor="text1"/>
          <w:lang w:val="en-US"/>
        </w:rPr>
        <w:t xml:space="preserve">earch of the </w:t>
      </w:r>
      <w:r w:rsidR="006D7211" w:rsidRPr="003F7723">
        <w:rPr>
          <w:rFonts w:ascii="Times" w:hAnsi="Times"/>
          <w:b/>
          <w:color w:val="000000" w:themeColor="text1"/>
          <w:lang w:val="en-US"/>
        </w:rPr>
        <w:t>L</w:t>
      </w:r>
      <w:r w:rsidRPr="003F7723">
        <w:rPr>
          <w:rFonts w:ascii="Times" w:hAnsi="Times"/>
          <w:b/>
          <w:color w:val="000000" w:themeColor="text1"/>
          <w:lang w:val="en-US"/>
        </w:rPr>
        <w:t xml:space="preserve">ast Jew in </w:t>
      </w:r>
      <w:r w:rsidR="005F77C4" w:rsidRPr="003F7723">
        <w:rPr>
          <w:rFonts w:ascii="Times" w:hAnsi="Times"/>
          <w:b/>
          <w:color w:val="000000" w:themeColor="text1"/>
          <w:lang w:val="en-US"/>
        </w:rPr>
        <w:t>M</w:t>
      </w:r>
      <w:r w:rsidRPr="003F7723">
        <w:rPr>
          <w:rFonts w:ascii="Times" w:hAnsi="Times"/>
          <w:b/>
          <w:color w:val="000000" w:themeColor="text1"/>
          <w:lang w:val="en-US"/>
        </w:rPr>
        <w:t xml:space="preserve">y </w:t>
      </w:r>
      <w:r w:rsidR="006D7211" w:rsidRPr="003F7723">
        <w:rPr>
          <w:rFonts w:ascii="Times" w:hAnsi="Times"/>
          <w:b/>
          <w:color w:val="000000" w:themeColor="text1"/>
          <w:lang w:val="en-US"/>
        </w:rPr>
        <w:t>F</w:t>
      </w:r>
      <w:r w:rsidRPr="003F7723">
        <w:rPr>
          <w:rFonts w:ascii="Times" w:hAnsi="Times"/>
          <w:b/>
          <w:color w:val="000000" w:themeColor="text1"/>
          <w:lang w:val="en-US"/>
        </w:rPr>
        <w:t>amily</w:t>
      </w:r>
      <w:r w:rsidR="005F77C4" w:rsidRPr="003F7723">
        <w:rPr>
          <w:rFonts w:ascii="Times" w:hAnsi="Times"/>
          <w:b/>
          <w:color w:val="000000" w:themeColor="text1"/>
          <w:lang w:val="en-US"/>
        </w:rPr>
        <w:t>,</w:t>
      </w:r>
      <w:r w:rsidR="00912177" w:rsidRPr="003F7723">
        <w:rPr>
          <w:rFonts w:ascii="Times" w:hAnsi="Times"/>
          <w:b/>
          <w:color w:val="000000" w:themeColor="text1"/>
          <w:lang w:val="en-US"/>
        </w:rPr>
        <w:t xml:space="preserve"> </w:t>
      </w:r>
      <w:r w:rsidRPr="003F7723">
        <w:rPr>
          <w:rFonts w:ascii="Times" w:hAnsi="Times"/>
          <w:color w:val="000000" w:themeColor="text1"/>
          <w:lang w:val="en-US"/>
        </w:rPr>
        <w:t>a film by Peter Haas and Silvia Holzinger</w:t>
      </w:r>
    </w:p>
    <w:p w:rsidR="00732B20" w:rsidRPr="003F7723" w:rsidRDefault="00732B20" w:rsidP="00E83DD1">
      <w:pPr>
        <w:jc w:val="both"/>
        <w:rPr>
          <w:rFonts w:ascii="Times" w:hAnsi="Times"/>
          <w:color w:val="000000" w:themeColor="text1"/>
          <w:lang w:val="en-US"/>
        </w:rPr>
      </w:pPr>
      <w:r w:rsidRPr="003F7723">
        <w:rPr>
          <w:rFonts w:ascii="Times" w:hAnsi="Times"/>
          <w:color w:val="000000" w:themeColor="text1"/>
          <w:lang w:val="en-US"/>
        </w:rPr>
        <w:t xml:space="preserve">GER/AUT ©2013, IL MARE FILM, </w:t>
      </w:r>
      <w:r w:rsidR="00E83DD1">
        <w:rPr>
          <w:rFonts w:ascii="Times" w:hAnsi="Times"/>
          <w:color w:val="000000" w:themeColor="text1"/>
          <w:lang w:val="en-US"/>
        </w:rPr>
        <w:t>73</w:t>
      </w:r>
      <w:r w:rsidR="00E83DD1" w:rsidRPr="003F7723">
        <w:rPr>
          <w:rFonts w:ascii="Times" w:hAnsi="Times"/>
          <w:color w:val="000000" w:themeColor="text1"/>
          <w:lang w:val="en-US"/>
        </w:rPr>
        <w:t xml:space="preserve"> </w:t>
      </w:r>
      <w:r w:rsidRPr="003F7723">
        <w:rPr>
          <w:rFonts w:ascii="Times" w:hAnsi="Times"/>
          <w:color w:val="000000" w:themeColor="text1"/>
          <w:lang w:val="en-US"/>
        </w:rPr>
        <w:t>minutes</w:t>
      </w:r>
      <w:r w:rsidR="000B3559" w:rsidRPr="003F7723">
        <w:rPr>
          <w:rFonts w:ascii="Times" w:hAnsi="Times"/>
          <w:color w:val="000000" w:themeColor="text1"/>
          <w:lang w:val="en-US"/>
        </w:rPr>
        <w:t>, English voice-over, subtitles</w:t>
      </w:r>
    </w:p>
    <w:p w:rsidR="00732B20" w:rsidRPr="003F7723" w:rsidRDefault="00732B20" w:rsidP="00732B20">
      <w:pPr>
        <w:jc w:val="both"/>
        <w:rPr>
          <w:rFonts w:ascii="Times" w:hAnsi="Times"/>
          <w:color w:val="000000" w:themeColor="text1"/>
          <w:lang w:val="en-US"/>
        </w:rPr>
      </w:pPr>
    </w:p>
    <w:p w:rsidR="00000000" w:rsidRDefault="00732B20">
      <w:pPr>
        <w:widowControl w:val="0"/>
        <w:autoSpaceDE w:val="0"/>
        <w:autoSpaceDN w:val="0"/>
        <w:adjustRightInd w:val="0"/>
        <w:rPr>
          <w:rFonts w:ascii="Times" w:hAnsi="Times" w:cs="Helvetica"/>
          <w:color w:val="000000" w:themeColor="text1"/>
          <w:lang w:val="en-US"/>
        </w:rPr>
      </w:pPr>
      <w:r w:rsidRPr="003F7723">
        <w:rPr>
          <w:rFonts w:ascii="Times" w:hAnsi="Times" w:cs="Helvetica"/>
          <w:color w:val="000000" w:themeColor="text1"/>
          <w:lang w:val="en-US"/>
        </w:rPr>
        <w:t xml:space="preserve">As a child, I learned that my grandfather was murdered in Buchenwald in 1942.  In my family there </w:t>
      </w:r>
      <w:r w:rsidR="004D1D7B">
        <w:rPr>
          <w:rFonts w:ascii="Times" w:hAnsi="Times"/>
          <w:color w:val="000000" w:themeColor="text1"/>
          <w:lang w:val="en-US" w:bidi="he-IL"/>
        </w:rPr>
        <w:t>were</w:t>
      </w:r>
      <w:r w:rsidR="004D1D7B" w:rsidRPr="003F7723">
        <w:rPr>
          <w:rFonts w:ascii="Times" w:hAnsi="Times" w:cs="Helvetica"/>
          <w:color w:val="000000" w:themeColor="text1"/>
          <w:lang w:val="en-US"/>
        </w:rPr>
        <w:t xml:space="preserve"> </w:t>
      </w:r>
      <w:r w:rsidRPr="003F7723">
        <w:rPr>
          <w:rFonts w:ascii="Times" w:hAnsi="Times" w:cs="Helvetica"/>
          <w:color w:val="000000" w:themeColor="text1"/>
          <w:lang w:val="en-US"/>
        </w:rPr>
        <w:t>no family reunion</w:t>
      </w:r>
      <w:r w:rsidR="004D1D7B">
        <w:rPr>
          <w:rFonts w:ascii="Times" w:hAnsi="Times" w:cs="Helvetica"/>
          <w:color w:val="000000" w:themeColor="text1"/>
          <w:lang w:val="en-US"/>
        </w:rPr>
        <w:t>s</w:t>
      </w:r>
      <w:r w:rsidRPr="003F7723">
        <w:rPr>
          <w:rFonts w:ascii="Times" w:hAnsi="Times" w:cs="Helvetica"/>
          <w:color w:val="000000" w:themeColor="text1"/>
          <w:lang w:val="en-US"/>
        </w:rPr>
        <w:t>, no golden anniversary</w:t>
      </w:r>
      <w:r w:rsidR="004D1D7B">
        <w:rPr>
          <w:rFonts w:ascii="Times" w:hAnsi="Times" w:cs="Helvetica"/>
          <w:color w:val="000000" w:themeColor="text1"/>
          <w:lang w:val="en-US"/>
        </w:rPr>
        <w:t xml:space="preserve"> or</w:t>
      </w:r>
      <w:r w:rsidRPr="003F7723">
        <w:rPr>
          <w:rFonts w:ascii="Times" w:hAnsi="Times" w:cs="Helvetica"/>
          <w:color w:val="000000" w:themeColor="text1"/>
          <w:lang w:val="en-US"/>
        </w:rPr>
        <w:t xml:space="preserve"> 80th birthday celebration</w:t>
      </w:r>
      <w:r w:rsidR="004D1D7B">
        <w:rPr>
          <w:rFonts w:ascii="Times" w:hAnsi="Times" w:cs="Helvetica"/>
          <w:color w:val="000000" w:themeColor="text1"/>
          <w:lang w:val="en-US"/>
        </w:rPr>
        <w:t>s</w:t>
      </w:r>
      <w:r w:rsidRPr="003F7723">
        <w:rPr>
          <w:rFonts w:ascii="Times" w:hAnsi="Times" w:cs="Helvetica"/>
          <w:color w:val="000000" w:themeColor="text1"/>
          <w:lang w:val="en-US"/>
        </w:rPr>
        <w:t xml:space="preserve">.  The family </w:t>
      </w:r>
      <w:r w:rsidR="004D1D7B">
        <w:rPr>
          <w:rFonts w:ascii="Times" w:hAnsi="Times" w:cs="Helvetica"/>
          <w:color w:val="000000" w:themeColor="text1"/>
          <w:lang w:val="en-US"/>
        </w:rPr>
        <w:t>did not</w:t>
      </w:r>
      <w:r w:rsidR="004D1D7B" w:rsidRPr="003F7723">
        <w:rPr>
          <w:rFonts w:ascii="Times" w:hAnsi="Times" w:cs="Helvetica"/>
          <w:color w:val="000000" w:themeColor="text1"/>
          <w:lang w:val="en-US"/>
        </w:rPr>
        <w:t xml:space="preserve"> </w:t>
      </w:r>
      <w:r w:rsidRPr="003F7723">
        <w:rPr>
          <w:rFonts w:ascii="Times" w:hAnsi="Times" w:cs="Helvetica"/>
          <w:color w:val="000000" w:themeColor="text1"/>
          <w:lang w:val="en-US"/>
        </w:rPr>
        <w:t>get together</w:t>
      </w:r>
      <w:r w:rsidR="00C21CBE" w:rsidRPr="003F7723">
        <w:rPr>
          <w:rFonts w:ascii="Times" w:hAnsi="Times" w:cs="Helvetica"/>
          <w:color w:val="000000" w:themeColor="text1"/>
          <w:lang w:val="en-US"/>
        </w:rPr>
        <w:t>,</w:t>
      </w:r>
      <w:r w:rsidRPr="003F7723">
        <w:rPr>
          <w:rFonts w:ascii="Times" w:hAnsi="Times" w:cs="Helvetica"/>
          <w:color w:val="000000" w:themeColor="text1"/>
          <w:lang w:val="en-US"/>
        </w:rPr>
        <w:t xml:space="preserve"> and we lost sight of our own story. But</w:t>
      </w:r>
      <w:r w:rsidR="00830764">
        <w:rPr>
          <w:rFonts w:ascii="Times" w:hAnsi="Times" w:cs="Helvetica"/>
          <w:color w:val="000000" w:themeColor="text1"/>
          <w:lang w:val="en-US"/>
        </w:rPr>
        <w:t xml:space="preserve"> the thought of</w:t>
      </w:r>
      <w:r w:rsidR="00EF7DB0">
        <w:rPr>
          <w:rFonts w:ascii="Times" w:hAnsi="Times" w:cs="Helvetica"/>
          <w:color w:val="000000" w:themeColor="text1"/>
          <w:lang w:val="en-US"/>
        </w:rPr>
        <w:t xml:space="preserve"> </w:t>
      </w:r>
      <w:r w:rsidRPr="003F7723">
        <w:rPr>
          <w:rFonts w:ascii="Times" w:hAnsi="Times" w:cs="Helvetica"/>
          <w:color w:val="000000" w:themeColor="text1"/>
          <w:lang w:val="en-US"/>
        </w:rPr>
        <w:t xml:space="preserve">the Jewish grandfather left me unsettled. So I set out in search of the last Jew in my family. What I found </w:t>
      </w:r>
      <w:r w:rsidR="00522648" w:rsidRPr="003F7723">
        <w:rPr>
          <w:rFonts w:ascii="Times" w:hAnsi="Times" w:cs="Helvetica"/>
          <w:color w:val="000000" w:themeColor="text1"/>
          <w:lang w:val="en-US"/>
        </w:rPr>
        <w:t>w</w:t>
      </w:r>
      <w:r w:rsidR="00522648">
        <w:rPr>
          <w:rFonts w:ascii="Times" w:hAnsi="Times" w:cs="Helvetica"/>
          <w:color w:val="000000" w:themeColor="text1"/>
          <w:lang w:val="en-US"/>
        </w:rPr>
        <w:t>ere</w:t>
      </w:r>
      <w:r w:rsidR="00522648" w:rsidRPr="003F7723">
        <w:rPr>
          <w:rFonts w:ascii="Times" w:hAnsi="Times" w:cs="Helvetica"/>
          <w:color w:val="000000" w:themeColor="text1"/>
          <w:lang w:val="en-US"/>
        </w:rPr>
        <w:t xml:space="preserve"> </w:t>
      </w:r>
      <w:r w:rsidRPr="003F7723">
        <w:rPr>
          <w:rFonts w:ascii="Times" w:hAnsi="Times" w:cs="Helvetica"/>
          <w:color w:val="000000" w:themeColor="text1"/>
          <w:lang w:val="en-US"/>
        </w:rPr>
        <w:t>10 cousins</w:t>
      </w:r>
      <w:r w:rsidR="00885204">
        <w:rPr>
          <w:rFonts w:ascii="Times" w:hAnsi="Times" w:cs="Helvetica"/>
          <w:color w:val="000000" w:themeColor="text1"/>
          <w:lang w:val="en-US" w:bidi="he-IL"/>
        </w:rPr>
        <w:t>,</w:t>
      </w:r>
      <w:r w:rsidRPr="003F7723">
        <w:rPr>
          <w:rFonts w:ascii="Times" w:hAnsi="Times" w:cs="Helvetica"/>
          <w:color w:val="000000" w:themeColor="text1"/>
          <w:lang w:val="en-US"/>
        </w:rPr>
        <w:t xml:space="preserve"> who, like me, are now between 40 and 50 years </w:t>
      </w:r>
      <w:r w:rsidR="00C03815" w:rsidRPr="003F7723">
        <w:rPr>
          <w:rFonts w:ascii="Times" w:hAnsi="Times" w:cs="Helvetica"/>
          <w:color w:val="000000" w:themeColor="text1"/>
          <w:lang w:val="en-US"/>
        </w:rPr>
        <w:t>of age</w:t>
      </w:r>
      <w:r w:rsidRPr="003F7723">
        <w:rPr>
          <w:rFonts w:ascii="Times" w:hAnsi="Times" w:cs="Helvetica"/>
          <w:color w:val="000000" w:themeColor="text1"/>
          <w:lang w:val="en-US"/>
        </w:rPr>
        <w:t xml:space="preserve">. </w:t>
      </w:r>
    </w:p>
    <w:p w:rsidR="00CE5F2B" w:rsidRPr="003F7723" w:rsidRDefault="00CE5F2B" w:rsidP="00732B20">
      <w:pPr>
        <w:widowControl w:val="0"/>
        <w:autoSpaceDE w:val="0"/>
        <w:autoSpaceDN w:val="0"/>
        <w:adjustRightInd w:val="0"/>
        <w:rPr>
          <w:rFonts w:ascii="Times" w:hAnsi="Times" w:cs="Helvetica"/>
          <w:color w:val="000000" w:themeColor="text1"/>
          <w:lang w:val="en-US"/>
        </w:rPr>
      </w:pPr>
    </w:p>
    <w:p w:rsidR="00CE5F2B" w:rsidRPr="003F7723" w:rsidRDefault="00CE5F2B" w:rsidP="004D1D7B">
      <w:pPr>
        <w:widowControl w:val="0"/>
        <w:autoSpaceDE w:val="0"/>
        <w:autoSpaceDN w:val="0"/>
        <w:adjustRightInd w:val="0"/>
        <w:rPr>
          <w:rFonts w:ascii="Times" w:hAnsi="Times"/>
          <w:color w:val="000000" w:themeColor="text1"/>
          <w:szCs w:val="37"/>
          <w:rtl/>
          <w:lang w:val="en-US" w:bidi="he-IL"/>
        </w:rPr>
      </w:pPr>
      <w:r w:rsidRPr="003F7723">
        <w:rPr>
          <w:rFonts w:ascii="Times" w:hAnsi="Times" w:cs="Courier"/>
          <w:color w:val="000000" w:themeColor="text1"/>
          <w:szCs w:val="37"/>
          <w:lang w:val="en-US"/>
        </w:rPr>
        <w:t>Together we reclaim the family's narrative and free ourselves from victim and perpetrator stereotypes.</w:t>
      </w:r>
    </w:p>
    <w:p w:rsidR="00566444" w:rsidRPr="0089579A" w:rsidRDefault="00566444" w:rsidP="00732B20">
      <w:pPr>
        <w:widowControl w:val="0"/>
        <w:autoSpaceDE w:val="0"/>
        <w:autoSpaceDN w:val="0"/>
        <w:adjustRightInd w:val="0"/>
        <w:rPr>
          <w:rFonts w:ascii="Times" w:hAnsi="Times" w:cs="Helvetica"/>
          <w:color w:val="000000" w:themeColor="text1"/>
          <w:lang w:val="en-US"/>
        </w:rPr>
      </w:pPr>
    </w:p>
    <w:p w:rsidR="00566444" w:rsidRPr="0089579A" w:rsidRDefault="00566444" w:rsidP="00732B20">
      <w:pPr>
        <w:widowControl w:val="0"/>
        <w:autoSpaceDE w:val="0"/>
        <w:autoSpaceDN w:val="0"/>
        <w:adjustRightInd w:val="0"/>
        <w:rPr>
          <w:rFonts w:ascii="Times" w:hAnsi="Times" w:cs="Helvetica"/>
          <w:color w:val="000000" w:themeColor="text1"/>
          <w:lang w:val="en-US"/>
        </w:rPr>
      </w:pPr>
    </w:p>
    <w:p w:rsidR="00732B20" w:rsidRPr="0089579A" w:rsidRDefault="00566444" w:rsidP="00732B20">
      <w:pPr>
        <w:widowControl w:val="0"/>
        <w:autoSpaceDE w:val="0"/>
        <w:autoSpaceDN w:val="0"/>
        <w:adjustRightInd w:val="0"/>
        <w:rPr>
          <w:rFonts w:ascii="Times" w:hAnsi="Times" w:cs="Helvetica"/>
          <w:b/>
          <w:color w:val="000000" w:themeColor="text1"/>
          <w:lang w:val="en-US"/>
        </w:rPr>
      </w:pPr>
      <w:r w:rsidRPr="0089579A">
        <w:rPr>
          <w:rFonts w:ascii="Times" w:hAnsi="Times" w:cs="Helvetica"/>
          <w:b/>
          <w:color w:val="000000" w:themeColor="text1"/>
          <w:lang w:val="en-US"/>
        </w:rPr>
        <w:t>Biographies</w:t>
      </w:r>
    </w:p>
    <w:p w:rsidR="00732B20" w:rsidRPr="0089579A" w:rsidRDefault="00732B20" w:rsidP="00732B20">
      <w:pPr>
        <w:pStyle w:val="Textkrper"/>
        <w:rPr>
          <w:b/>
          <w:color w:val="000000" w:themeColor="text1"/>
          <w:lang w:val="en-US"/>
        </w:rPr>
      </w:pPr>
    </w:p>
    <w:p w:rsidR="00732B20" w:rsidRPr="0089579A" w:rsidRDefault="00732B20" w:rsidP="00281D3D">
      <w:pPr>
        <w:pStyle w:val="Textkrper"/>
        <w:rPr>
          <w:color w:val="000000" w:themeColor="text1"/>
          <w:lang w:val="en-US"/>
        </w:rPr>
      </w:pPr>
      <w:r w:rsidRPr="0089579A">
        <w:rPr>
          <w:b/>
          <w:color w:val="000000" w:themeColor="text1"/>
          <w:lang w:val="en-US"/>
        </w:rPr>
        <w:t>Peter Haas</w:t>
      </w:r>
      <w:r w:rsidRPr="0089579A">
        <w:rPr>
          <w:color w:val="000000" w:themeColor="text1"/>
          <w:lang w:val="en-US"/>
        </w:rPr>
        <w:t xml:space="preserve"> was born in Osnabrück, Germany, in 1965. He studied </w:t>
      </w:r>
      <w:r w:rsidR="00566444" w:rsidRPr="0089579A">
        <w:rPr>
          <w:color w:val="000000" w:themeColor="text1"/>
          <w:lang w:val="en-US"/>
        </w:rPr>
        <w:t>philosophy and l</w:t>
      </w:r>
      <w:r w:rsidRPr="0089579A">
        <w:rPr>
          <w:color w:val="000000" w:themeColor="text1"/>
          <w:lang w:val="en-US"/>
        </w:rPr>
        <w:t xml:space="preserve">iterature in Cologne, Vienna and Berlin. </w:t>
      </w:r>
      <w:r w:rsidR="000E14AA">
        <w:rPr>
          <w:color w:val="000000" w:themeColor="text1"/>
          <w:lang w:val="en-US"/>
        </w:rPr>
        <w:t>His d</w:t>
      </w:r>
      <w:r w:rsidR="0044312D" w:rsidRPr="0089579A">
        <w:rPr>
          <w:color w:val="000000" w:themeColor="text1"/>
          <w:lang w:val="en-US"/>
        </w:rPr>
        <w:t>ocumentaries include</w:t>
      </w:r>
      <w:r w:rsidRPr="0089579A">
        <w:rPr>
          <w:color w:val="000000" w:themeColor="text1"/>
          <w:lang w:val="en-US"/>
        </w:rPr>
        <w:t xml:space="preserve">: "Roba Forestiera" (Foreign Stuff), </w:t>
      </w:r>
      <w:r w:rsidR="00160F6D" w:rsidRPr="0089579A">
        <w:rPr>
          <w:color w:val="000000" w:themeColor="text1"/>
          <w:lang w:val="en-US"/>
        </w:rPr>
        <w:t>2004; "Weizenbaum. Rebel at Work,</w:t>
      </w:r>
      <w:r w:rsidR="0044312D" w:rsidRPr="0089579A">
        <w:rPr>
          <w:color w:val="000000" w:themeColor="text1"/>
          <w:lang w:val="en-US"/>
        </w:rPr>
        <w:t>"</w:t>
      </w:r>
      <w:r w:rsidR="00160F6D" w:rsidRPr="0089579A">
        <w:rPr>
          <w:color w:val="000000" w:themeColor="text1"/>
          <w:lang w:val="en-US"/>
        </w:rPr>
        <w:t xml:space="preserve"> 2006.</w:t>
      </w:r>
    </w:p>
    <w:p w:rsidR="00732B20" w:rsidRPr="0089579A" w:rsidRDefault="00732B20" w:rsidP="00732B20">
      <w:pPr>
        <w:pStyle w:val="Textkrper"/>
        <w:jc w:val="center"/>
        <w:rPr>
          <w:color w:val="000000" w:themeColor="text1"/>
          <w:lang w:val="en-US"/>
        </w:rPr>
      </w:pPr>
    </w:p>
    <w:p w:rsidR="00000000" w:rsidRDefault="00732B20">
      <w:pPr>
        <w:pStyle w:val="Textkrper"/>
        <w:rPr>
          <w:color w:val="000000" w:themeColor="text1"/>
          <w:lang w:val="en-US"/>
        </w:rPr>
      </w:pPr>
      <w:r w:rsidRPr="0089579A">
        <w:rPr>
          <w:b/>
          <w:color w:val="000000" w:themeColor="text1"/>
          <w:lang w:val="en-US"/>
        </w:rPr>
        <w:t>Silvia Holzinger</w:t>
      </w:r>
      <w:r w:rsidR="00F95D61" w:rsidRPr="0089579A">
        <w:rPr>
          <w:color w:val="000000" w:themeColor="text1"/>
          <w:lang w:val="en-US"/>
        </w:rPr>
        <w:t xml:space="preserve"> was born in Austria in 1966. S</w:t>
      </w:r>
      <w:r w:rsidRPr="0089579A">
        <w:rPr>
          <w:color w:val="000000" w:themeColor="text1"/>
          <w:lang w:val="en-US"/>
        </w:rPr>
        <w:t xml:space="preserve">he studied </w:t>
      </w:r>
      <w:r w:rsidR="00F95D61" w:rsidRPr="0089579A">
        <w:rPr>
          <w:color w:val="000000" w:themeColor="text1"/>
          <w:lang w:val="en-US"/>
        </w:rPr>
        <w:t>c</w:t>
      </w:r>
      <w:r w:rsidRPr="0089579A">
        <w:rPr>
          <w:color w:val="000000" w:themeColor="text1"/>
          <w:lang w:val="en-US"/>
        </w:rPr>
        <w:t xml:space="preserve">ommunication </w:t>
      </w:r>
      <w:r w:rsidR="00F95D61" w:rsidRPr="0089579A">
        <w:rPr>
          <w:color w:val="000000" w:themeColor="text1"/>
          <w:lang w:val="en-US"/>
        </w:rPr>
        <w:t>s</w:t>
      </w:r>
      <w:r w:rsidRPr="0089579A">
        <w:rPr>
          <w:color w:val="000000" w:themeColor="text1"/>
          <w:lang w:val="en-US"/>
        </w:rPr>
        <w:t xml:space="preserve">cience and Italian </w:t>
      </w:r>
      <w:r w:rsidR="00F95D61" w:rsidRPr="0089579A">
        <w:rPr>
          <w:color w:val="000000" w:themeColor="text1"/>
          <w:lang w:val="en-US"/>
        </w:rPr>
        <w:t>l</w:t>
      </w:r>
      <w:r w:rsidRPr="0089579A">
        <w:rPr>
          <w:color w:val="000000" w:themeColor="text1"/>
          <w:lang w:val="en-US"/>
        </w:rPr>
        <w:t>iterature in Vienna, Berlin and Rome. She wrote her thesis on the one-man-cinema of the Roman film maker</w:t>
      </w:r>
      <w:r w:rsidR="00A168F2" w:rsidRPr="0089579A">
        <w:rPr>
          <w:color w:val="000000" w:themeColor="text1"/>
          <w:lang w:val="en-US"/>
        </w:rPr>
        <w:t>,</w:t>
      </w:r>
      <w:r w:rsidRPr="0089579A">
        <w:rPr>
          <w:color w:val="000000" w:themeColor="text1"/>
          <w:lang w:val="en-US"/>
        </w:rPr>
        <w:t xml:space="preserve"> Nanni Moretti. Her first documentaries were "Kohlgasse 19</w:t>
      </w:r>
      <w:r w:rsidR="00C74C5E" w:rsidRPr="0089579A">
        <w:rPr>
          <w:color w:val="000000" w:themeColor="text1"/>
          <w:lang w:val="en-US"/>
        </w:rPr>
        <w:t>," 2002;</w:t>
      </w:r>
      <w:r w:rsidRPr="0089579A">
        <w:rPr>
          <w:color w:val="000000" w:themeColor="text1"/>
          <w:lang w:val="en-US"/>
        </w:rPr>
        <w:t xml:space="preserve"> "Silberstreif am Horizont</w:t>
      </w:r>
      <w:r w:rsidR="00601462" w:rsidRPr="0089579A">
        <w:rPr>
          <w:color w:val="000000" w:themeColor="text1"/>
          <w:lang w:val="en-US"/>
        </w:rPr>
        <w:t>,"</w:t>
      </w:r>
      <w:r w:rsidRPr="0089579A">
        <w:rPr>
          <w:color w:val="000000" w:themeColor="text1"/>
          <w:lang w:val="en-US"/>
        </w:rPr>
        <w:t xml:space="preserve"> 2002</w:t>
      </w:r>
      <w:r w:rsidR="00601462" w:rsidRPr="0089579A">
        <w:rPr>
          <w:color w:val="000000" w:themeColor="text1"/>
          <w:lang w:val="en-US"/>
        </w:rPr>
        <w:t>; "Roba Forestiera</w:t>
      </w:r>
      <w:r w:rsidR="00C74C5E" w:rsidRPr="0089579A">
        <w:rPr>
          <w:color w:val="000000" w:themeColor="text1"/>
          <w:lang w:val="en-US"/>
        </w:rPr>
        <w:t xml:space="preserve">," </w:t>
      </w:r>
      <w:r w:rsidR="00601462" w:rsidRPr="0089579A">
        <w:rPr>
          <w:color w:val="000000" w:themeColor="text1"/>
          <w:lang w:val="en-US"/>
        </w:rPr>
        <w:t>2004;</w:t>
      </w:r>
      <w:r w:rsidRPr="0089579A">
        <w:rPr>
          <w:color w:val="000000" w:themeColor="text1"/>
          <w:lang w:val="en-US"/>
        </w:rPr>
        <w:t xml:space="preserve"> </w:t>
      </w:r>
      <w:r w:rsidR="00423769">
        <w:rPr>
          <w:color w:val="000000" w:themeColor="text1"/>
          <w:lang w:val="en-US"/>
        </w:rPr>
        <w:t xml:space="preserve">and </w:t>
      </w:r>
      <w:r w:rsidRPr="0089579A">
        <w:rPr>
          <w:color w:val="000000" w:themeColor="text1"/>
          <w:lang w:val="en-US"/>
        </w:rPr>
        <w:t>"Weizenbaum. Rebel at Work</w:t>
      </w:r>
      <w:r w:rsidR="008C0D30" w:rsidRPr="0089579A">
        <w:rPr>
          <w:color w:val="000000" w:themeColor="text1"/>
          <w:lang w:val="en-US"/>
        </w:rPr>
        <w:t xml:space="preserve">," </w:t>
      </w:r>
      <w:r w:rsidRPr="0089579A">
        <w:rPr>
          <w:color w:val="000000" w:themeColor="text1"/>
          <w:lang w:val="en-US"/>
        </w:rPr>
        <w:t>20</w:t>
      </w:r>
      <w:r w:rsidR="00601462" w:rsidRPr="0089579A">
        <w:rPr>
          <w:color w:val="000000" w:themeColor="text1"/>
          <w:lang w:val="en-US"/>
        </w:rPr>
        <w:t>06</w:t>
      </w:r>
      <w:r w:rsidR="008C0D30" w:rsidRPr="0089579A">
        <w:rPr>
          <w:color w:val="000000" w:themeColor="text1"/>
          <w:lang w:val="en-US"/>
        </w:rPr>
        <w:t>,</w:t>
      </w:r>
      <w:r w:rsidRPr="0089579A">
        <w:rPr>
          <w:color w:val="000000" w:themeColor="text1"/>
          <w:lang w:val="en-US"/>
        </w:rPr>
        <w:t xml:space="preserve"> </w:t>
      </w:r>
      <w:r w:rsidR="008C0D30" w:rsidRPr="0089579A">
        <w:rPr>
          <w:color w:val="000000" w:themeColor="text1"/>
          <w:lang w:val="en-US"/>
        </w:rPr>
        <w:t>winner of</w:t>
      </w:r>
      <w:r w:rsidRPr="0089579A">
        <w:rPr>
          <w:color w:val="000000" w:themeColor="text1"/>
          <w:lang w:val="en-US"/>
        </w:rPr>
        <w:t xml:space="preserve"> the Wolfgang-von-Kempelen-Award in 2007. </w:t>
      </w:r>
    </w:p>
    <w:p w:rsidR="00601462" w:rsidRPr="0089579A" w:rsidRDefault="00601462" w:rsidP="00732B20">
      <w:pPr>
        <w:pStyle w:val="Textkrper"/>
        <w:rPr>
          <w:color w:val="000000" w:themeColor="text1"/>
          <w:lang w:val="en-US"/>
        </w:rPr>
      </w:pPr>
    </w:p>
    <w:p w:rsidR="00601462" w:rsidRPr="0089579A" w:rsidRDefault="00601462" w:rsidP="00601462">
      <w:pPr>
        <w:pStyle w:val="Textkrper"/>
        <w:rPr>
          <w:color w:val="000000" w:themeColor="text1"/>
          <w:lang w:val="en-US"/>
        </w:rPr>
      </w:pPr>
      <w:r w:rsidRPr="0089579A">
        <w:rPr>
          <w:color w:val="000000" w:themeColor="text1"/>
          <w:lang w:val="en-US"/>
        </w:rPr>
        <w:t xml:space="preserve">Peter Haas and Silvia Holzinger have collaborated in independent digital cinema since 2001. </w:t>
      </w:r>
      <w:r w:rsidR="00964030">
        <w:rPr>
          <w:color w:val="000000" w:themeColor="text1"/>
          <w:lang w:val="en-US"/>
        </w:rPr>
        <w:t>Slow</w:t>
      </w:r>
      <w:r w:rsidRPr="0089579A">
        <w:rPr>
          <w:color w:val="000000" w:themeColor="text1"/>
          <w:lang w:val="en-US"/>
        </w:rPr>
        <w:t xml:space="preserve">-budget, self-funding principles were established in 2008. </w:t>
      </w:r>
    </w:p>
    <w:p w:rsidR="00732B20" w:rsidRPr="0089579A" w:rsidRDefault="00732B20" w:rsidP="00732B20">
      <w:pPr>
        <w:pStyle w:val="Textkrper"/>
        <w:rPr>
          <w:color w:val="000000" w:themeColor="text1"/>
          <w:lang w:val="en-US"/>
        </w:rPr>
      </w:pPr>
    </w:p>
    <w:p w:rsidR="00732B20" w:rsidRPr="0089579A" w:rsidRDefault="00732B20" w:rsidP="00732B20">
      <w:pPr>
        <w:pStyle w:val="Textkrper"/>
        <w:rPr>
          <w:b/>
          <w:color w:val="000000" w:themeColor="text1"/>
          <w:lang w:val="en-US"/>
        </w:rPr>
      </w:pPr>
      <w:r w:rsidRPr="0089579A">
        <w:rPr>
          <w:b/>
          <w:color w:val="000000" w:themeColor="text1"/>
          <w:lang w:val="en-US"/>
        </w:rPr>
        <w:t>Filmography</w:t>
      </w:r>
    </w:p>
    <w:p w:rsidR="00732B20" w:rsidRPr="0089579A" w:rsidRDefault="00732B20" w:rsidP="00732B20">
      <w:pPr>
        <w:widowControl w:val="0"/>
        <w:autoSpaceDE w:val="0"/>
        <w:autoSpaceDN w:val="0"/>
        <w:adjustRightInd w:val="0"/>
        <w:rPr>
          <w:rFonts w:ascii="Times" w:hAnsi="Times" w:cs="Helvetica"/>
          <w:color w:val="000000" w:themeColor="text1"/>
          <w:lang w:val="en-US"/>
        </w:rPr>
      </w:pPr>
      <w:r w:rsidRPr="0089579A">
        <w:rPr>
          <w:rFonts w:ascii="Times" w:hAnsi="Times" w:cs="Helvetica"/>
          <w:b/>
          <w:color w:val="000000" w:themeColor="text1"/>
          <w:lang w:val="en-US"/>
        </w:rPr>
        <w:t>1. "Roba Forestiera</w:t>
      </w:r>
      <w:r w:rsidR="00601462" w:rsidRPr="0089579A">
        <w:rPr>
          <w:rFonts w:ascii="Times" w:hAnsi="Times" w:cs="Helvetica"/>
          <w:b/>
          <w:color w:val="000000" w:themeColor="text1"/>
          <w:lang w:val="en-US"/>
        </w:rPr>
        <w:t>,</w:t>
      </w:r>
      <w:r w:rsidRPr="0089579A">
        <w:rPr>
          <w:rFonts w:ascii="Times" w:hAnsi="Times" w:cs="Helvetica"/>
          <w:b/>
          <w:color w:val="000000" w:themeColor="text1"/>
          <w:lang w:val="en-US"/>
        </w:rPr>
        <w:t>"</w:t>
      </w:r>
      <w:r w:rsidR="00601462" w:rsidRPr="0089579A">
        <w:rPr>
          <w:rFonts w:ascii="Times" w:hAnsi="Times" w:cs="Helvetica"/>
          <w:color w:val="000000" w:themeColor="text1"/>
          <w:lang w:val="en-US"/>
        </w:rPr>
        <w:t xml:space="preserve"> 45 minutes</w:t>
      </w:r>
      <w:r w:rsidRPr="0089579A">
        <w:rPr>
          <w:rFonts w:ascii="Times" w:hAnsi="Times" w:cs="Helvetica"/>
          <w:color w:val="000000" w:themeColor="text1"/>
          <w:lang w:val="en-US"/>
        </w:rPr>
        <w:t xml:space="preserve"> (2004)</w:t>
      </w:r>
    </w:p>
    <w:p w:rsidR="00732B20" w:rsidRPr="0089579A" w:rsidRDefault="00732B20" w:rsidP="00732B20">
      <w:pPr>
        <w:widowControl w:val="0"/>
        <w:autoSpaceDE w:val="0"/>
        <w:autoSpaceDN w:val="0"/>
        <w:adjustRightInd w:val="0"/>
        <w:rPr>
          <w:rFonts w:ascii="Times" w:hAnsi="Times" w:cs="Helvetica"/>
          <w:color w:val="000000" w:themeColor="text1"/>
          <w:lang w:val="en-US"/>
        </w:rPr>
      </w:pPr>
      <w:r w:rsidRPr="0089579A">
        <w:rPr>
          <w:rFonts w:ascii="Times" w:hAnsi="Times" w:cs="Helvetica"/>
          <w:color w:val="000000" w:themeColor="text1"/>
          <w:lang w:val="en-US"/>
        </w:rPr>
        <w:t>Festivals: Diagonale Graz, Lucania Film Festival, Thessaloniki Documentary Festival, Eco Cinema Athen, MedFilmFestival u.a.</w:t>
      </w:r>
    </w:p>
    <w:p w:rsidR="00732B20" w:rsidRPr="00CE5F2B" w:rsidRDefault="00732B20" w:rsidP="00732B20">
      <w:pPr>
        <w:widowControl w:val="0"/>
        <w:autoSpaceDE w:val="0"/>
        <w:autoSpaceDN w:val="0"/>
        <w:adjustRightInd w:val="0"/>
        <w:rPr>
          <w:rFonts w:ascii="Times" w:hAnsi="Times" w:cs="Helvetica"/>
          <w:color w:val="000000" w:themeColor="text1"/>
        </w:rPr>
      </w:pPr>
      <w:r w:rsidRPr="00CE5F2B">
        <w:rPr>
          <w:rFonts w:ascii="Times" w:hAnsi="Times" w:cs="Helvetica"/>
          <w:b/>
          <w:color w:val="000000" w:themeColor="text1"/>
        </w:rPr>
        <w:t>2. "Weizenbaum. Rebel at Work</w:t>
      </w:r>
      <w:r w:rsidR="00694B3B">
        <w:rPr>
          <w:rFonts w:ascii="Times" w:hAnsi="Times" w:cs="Helvetica"/>
          <w:b/>
          <w:color w:val="000000" w:themeColor="text1"/>
        </w:rPr>
        <w:t>,</w:t>
      </w:r>
      <w:r w:rsidR="00694B3B">
        <w:rPr>
          <w:rFonts w:ascii="Times" w:hAnsi="Times" w:cs="Helvetica"/>
          <w:color w:val="000000" w:themeColor="text1"/>
        </w:rPr>
        <w:t>"</w:t>
      </w:r>
      <w:r w:rsidR="007C5D3E">
        <w:rPr>
          <w:rFonts w:ascii="Times" w:hAnsi="Times" w:cs="Helvetica"/>
          <w:color w:val="000000" w:themeColor="text1"/>
        </w:rPr>
        <w:t xml:space="preserve"> 80 minutes </w:t>
      </w:r>
      <w:r w:rsidRPr="00CE5F2B">
        <w:rPr>
          <w:rFonts w:ascii="Times" w:hAnsi="Times" w:cs="Helvetica"/>
          <w:color w:val="000000" w:themeColor="text1"/>
        </w:rPr>
        <w:t>(2006)</w:t>
      </w:r>
    </w:p>
    <w:p w:rsidR="00732B20" w:rsidRPr="00CE5F2B" w:rsidRDefault="00732B20" w:rsidP="00732B20">
      <w:pPr>
        <w:widowControl w:val="0"/>
        <w:autoSpaceDE w:val="0"/>
        <w:autoSpaceDN w:val="0"/>
        <w:adjustRightInd w:val="0"/>
        <w:rPr>
          <w:rFonts w:ascii="Times" w:hAnsi="Times" w:cs="Helvetica"/>
          <w:color w:val="000000" w:themeColor="text1"/>
        </w:rPr>
      </w:pPr>
      <w:r w:rsidRPr="00CE5F2B">
        <w:rPr>
          <w:rFonts w:ascii="Times" w:hAnsi="Times" w:cs="Helvetica"/>
          <w:color w:val="000000" w:themeColor="text1"/>
        </w:rPr>
        <w:t>Festivals: transmediale07, Berlin, Digital Art Weeks, Zürich, EMAF Osnabrück 2007</w:t>
      </w:r>
    </w:p>
    <w:p w:rsidR="00732B20" w:rsidRPr="00CE5F2B" w:rsidRDefault="00732B20" w:rsidP="00732B20">
      <w:pPr>
        <w:widowControl w:val="0"/>
        <w:autoSpaceDE w:val="0"/>
        <w:autoSpaceDN w:val="0"/>
        <w:adjustRightInd w:val="0"/>
        <w:rPr>
          <w:rFonts w:ascii="Times" w:hAnsi="Times" w:cs="Helvetica"/>
          <w:color w:val="000000" w:themeColor="text1"/>
        </w:rPr>
      </w:pPr>
      <w:r w:rsidRPr="00CE5F2B">
        <w:rPr>
          <w:rFonts w:ascii="Times" w:hAnsi="Times" w:cs="Helvetica"/>
          <w:color w:val="000000" w:themeColor="text1"/>
        </w:rPr>
        <w:t>Awards: Wolfgang-von-Kempelen-Preis 2007</w:t>
      </w:r>
    </w:p>
    <w:p w:rsidR="00732B20" w:rsidRPr="0089579A" w:rsidRDefault="00732B20" w:rsidP="00732B20">
      <w:pPr>
        <w:widowControl w:val="0"/>
        <w:autoSpaceDE w:val="0"/>
        <w:autoSpaceDN w:val="0"/>
        <w:adjustRightInd w:val="0"/>
        <w:rPr>
          <w:rFonts w:ascii="Times" w:hAnsi="Times" w:cs="Helvetica"/>
          <w:color w:val="000000" w:themeColor="text1"/>
          <w:lang w:val="en-US"/>
        </w:rPr>
      </w:pPr>
      <w:r w:rsidRPr="0089579A">
        <w:rPr>
          <w:rFonts w:ascii="Times" w:hAnsi="Times" w:cs="Helvetica"/>
          <w:color w:val="000000" w:themeColor="text1"/>
          <w:lang w:val="en-US"/>
        </w:rPr>
        <w:t>TV-Broadcast at PLANET HD, film tour through 60 universities in Germany, Austria and Switzerland</w:t>
      </w:r>
    </w:p>
    <w:p w:rsidR="00732B20" w:rsidRPr="0089579A" w:rsidRDefault="00732B20" w:rsidP="00732B20">
      <w:pPr>
        <w:pStyle w:val="Textkrper"/>
        <w:rPr>
          <w:color w:val="000000" w:themeColor="text1"/>
          <w:lang w:val="en-US"/>
        </w:rPr>
      </w:pPr>
    </w:p>
    <w:p w:rsidR="00732B20" w:rsidRPr="0089579A" w:rsidRDefault="00732B20" w:rsidP="00732B20">
      <w:pPr>
        <w:rPr>
          <w:rFonts w:ascii="Times" w:hAnsi="Times"/>
          <w:b/>
          <w:color w:val="000000" w:themeColor="text1"/>
          <w:lang w:val="en-US"/>
        </w:rPr>
      </w:pPr>
      <w:r w:rsidRPr="0089579A">
        <w:rPr>
          <w:rFonts w:ascii="Times" w:hAnsi="Times"/>
          <w:b/>
          <w:color w:val="000000" w:themeColor="text1"/>
          <w:lang w:val="en-US"/>
        </w:rPr>
        <w:t>Technical details</w:t>
      </w:r>
    </w:p>
    <w:p w:rsidR="00732B20" w:rsidRPr="0089579A" w:rsidRDefault="00732B20" w:rsidP="008F52FE">
      <w:pPr>
        <w:rPr>
          <w:rFonts w:ascii="Times" w:hAnsi="Times" w:cs="Helvetica"/>
          <w:color w:val="000000" w:themeColor="text1"/>
          <w:lang w:val="en-US"/>
        </w:rPr>
      </w:pPr>
      <w:r w:rsidRPr="0089579A">
        <w:rPr>
          <w:rFonts w:ascii="Times" w:hAnsi="Times" w:cs="Helvetica"/>
          <w:color w:val="000000" w:themeColor="text1"/>
          <w:lang w:val="en-US"/>
        </w:rPr>
        <w:t>Language(s): German, French, Italian, Swedish, Czech, Polish, English</w:t>
      </w:r>
    </w:p>
    <w:p w:rsidR="00732B20" w:rsidRPr="00CE5F2B" w:rsidRDefault="00732B20" w:rsidP="00732B20">
      <w:pPr>
        <w:rPr>
          <w:rFonts w:ascii="Times" w:hAnsi="Times" w:cs="Helvetica"/>
          <w:color w:val="000000" w:themeColor="text1"/>
        </w:rPr>
      </w:pPr>
      <w:r w:rsidRPr="00CE5F2B">
        <w:rPr>
          <w:rFonts w:ascii="Times" w:hAnsi="Times" w:cs="Helvetica"/>
          <w:color w:val="000000" w:themeColor="text1"/>
        </w:rPr>
        <w:t>Subtitles: English/German</w:t>
      </w:r>
    </w:p>
    <w:p w:rsidR="00732B20" w:rsidRPr="00CE5F2B" w:rsidRDefault="00732B20" w:rsidP="00732B20">
      <w:pPr>
        <w:rPr>
          <w:rFonts w:ascii="Times" w:hAnsi="Times" w:cs="Helvetica"/>
          <w:color w:val="000000" w:themeColor="text1"/>
        </w:rPr>
      </w:pPr>
      <w:r w:rsidRPr="00CE5F2B">
        <w:rPr>
          <w:rFonts w:ascii="Times" w:hAnsi="Times" w:cs="Helvetica"/>
          <w:color w:val="000000" w:themeColor="text1"/>
        </w:rPr>
        <w:t>Sound: Dolbi Digital Stereo, 48kHz, 24 Bit</w:t>
      </w:r>
    </w:p>
    <w:p w:rsidR="00732B20" w:rsidRPr="00CE5F2B" w:rsidRDefault="007368D6" w:rsidP="00732B20">
      <w:pPr>
        <w:rPr>
          <w:rFonts w:ascii="Times" w:hAnsi="Times" w:cs="Helvetica"/>
          <w:color w:val="000000" w:themeColor="text1"/>
        </w:rPr>
      </w:pPr>
      <w:r w:rsidRPr="00CE5F2B">
        <w:rPr>
          <w:rFonts w:ascii="Times" w:hAnsi="Times" w:cs="Helvetica"/>
          <w:color w:val="000000" w:themeColor="text1"/>
        </w:rPr>
        <w:t>Digital Fomat: DCP</w:t>
      </w:r>
    </w:p>
    <w:p w:rsidR="0001038A" w:rsidRPr="00CE5F2B" w:rsidRDefault="00732B20">
      <w:pPr>
        <w:rPr>
          <w:rFonts w:ascii="Times" w:hAnsi="Times" w:cs="Helvetica"/>
          <w:color w:val="000000" w:themeColor="text1"/>
        </w:rPr>
      </w:pPr>
      <w:r w:rsidRPr="00CE5F2B">
        <w:rPr>
          <w:rFonts w:ascii="Times" w:hAnsi="Times" w:cs="Helvetica"/>
          <w:color w:val="000000" w:themeColor="text1"/>
        </w:rPr>
        <w:t>Aspect Ratio: 16:9</w:t>
      </w:r>
    </w:p>
    <w:sectPr w:rsidR="0001038A" w:rsidRPr="00CE5F2B" w:rsidSect="002B45C4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trackRevision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732B20"/>
    <w:rsid w:val="0005332A"/>
    <w:rsid w:val="000B3559"/>
    <w:rsid w:val="000E14AA"/>
    <w:rsid w:val="00156ADB"/>
    <w:rsid w:val="00160F6D"/>
    <w:rsid w:val="00281D3D"/>
    <w:rsid w:val="00365CDF"/>
    <w:rsid w:val="003969CE"/>
    <w:rsid w:val="003F0324"/>
    <w:rsid w:val="003F7723"/>
    <w:rsid w:val="00423769"/>
    <w:rsid w:val="0044312D"/>
    <w:rsid w:val="004D1D7B"/>
    <w:rsid w:val="0050704E"/>
    <w:rsid w:val="00522648"/>
    <w:rsid w:val="00525D90"/>
    <w:rsid w:val="00553293"/>
    <w:rsid w:val="00566444"/>
    <w:rsid w:val="005F77C4"/>
    <w:rsid w:val="00601462"/>
    <w:rsid w:val="00694B3B"/>
    <w:rsid w:val="006A61E7"/>
    <w:rsid w:val="006B2894"/>
    <w:rsid w:val="006B7043"/>
    <w:rsid w:val="006D7211"/>
    <w:rsid w:val="00732B20"/>
    <w:rsid w:val="007368D6"/>
    <w:rsid w:val="00751672"/>
    <w:rsid w:val="007971CF"/>
    <w:rsid w:val="007C5D3E"/>
    <w:rsid w:val="00830764"/>
    <w:rsid w:val="00840652"/>
    <w:rsid w:val="008602B5"/>
    <w:rsid w:val="00885204"/>
    <w:rsid w:val="0089579A"/>
    <w:rsid w:val="008C0D30"/>
    <w:rsid w:val="008F52FE"/>
    <w:rsid w:val="00912177"/>
    <w:rsid w:val="00952A2D"/>
    <w:rsid w:val="00964030"/>
    <w:rsid w:val="009776E5"/>
    <w:rsid w:val="00A168F2"/>
    <w:rsid w:val="00A92AA8"/>
    <w:rsid w:val="00AA4C5D"/>
    <w:rsid w:val="00AB524A"/>
    <w:rsid w:val="00BE3855"/>
    <w:rsid w:val="00C03815"/>
    <w:rsid w:val="00C21CBE"/>
    <w:rsid w:val="00C74C5E"/>
    <w:rsid w:val="00CE5F2B"/>
    <w:rsid w:val="00D73EC4"/>
    <w:rsid w:val="00D7442C"/>
    <w:rsid w:val="00D85374"/>
    <w:rsid w:val="00E6713B"/>
    <w:rsid w:val="00E810ED"/>
    <w:rsid w:val="00E83DD1"/>
    <w:rsid w:val="00EB1EA4"/>
    <w:rsid w:val="00EF7DB0"/>
    <w:rsid w:val="00F95D61"/>
    <w:rsid w:val="00FF3632"/>
  </w:rsids>
  <m:mathPr>
    <m:mathFont m:val="Impact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2B20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Textkrper">
    <w:name w:val="Body Text"/>
    <w:basedOn w:val="Standard"/>
    <w:link w:val="TextkrperZeichen"/>
    <w:rsid w:val="00732B20"/>
    <w:pPr>
      <w:jc w:val="both"/>
    </w:pPr>
    <w:rPr>
      <w:rFonts w:ascii="Times" w:eastAsia="Times" w:hAnsi="Times" w:cs="Times New Roman"/>
      <w:color w:val="27479D"/>
      <w:szCs w:val="20"/>
      <w:lang w:eastAsia="de-DE"/>
    </w:rPr>
  </w:style>
  <w:style w:type="character" w:customStyle="1" w:styleId="TextkrperZeichen">
    <w:name w:val="Textkörper Zeichen"/>
    <w:basedOn w:val="Absatzstandardschriftart"/>
    <w:link w:val="Textkrper"/>
    <w:rsid w:val="00732B20"/>
    <w:rPr>
      <w:rFonts w:ascii="Times" w:eastAsia="Times" w:hAnsi="Times" w:cs="Times New Roman"/>
      <w:color w:val="27479D"/>
      <w:szCs w:val="20"/>
      <w:lang w:eastAsia="de-DE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732B20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732B20"/>
  </w:style>
  <w:style w:type="paragraph" w:styleId="Fuzeile">
    <w:name w:val="footer"/>
    <w:basedOn w:val="Standard"/>
    <w:link w:val="FuzeileZeichen"/>
    <w:uiPriority w:val="99"/>
    <w:semiHidden/>
    <w:unhideWhenUsed/>
    <w:rsid w:val="0005332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05332A"/>
  </w:style>
  <w:style w:type="character" w:styleId="Kommentarzeichen">
    <w:name w:val="annotation reference"/>
    <w:basedOn w:val="Absatzstandardschriftart"/>
    <w:uiPriority w:val="99"/>
    <w:semiHidden/>
    <w:unhideWhenUsed/>
    <w:rsid w:val="00156ADB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156ADB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156AD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156ADB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156ADB"/>
    <w:rPr>
      <w:b/>
      <w:bCs/>
    </w:rPr>
  </w:style>
  <w:style w:type="paragraph" w:styleId="Bearbeitung">
    <w:name w:val="Revision"/>
    <w:hidden/>
    <w:uiPriority w:val="99"/>
    <w:semiHidden/>
    <w:rsid w:val="00156ADB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56A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56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01A73-B18D-4B43-8E25-DBD8A12F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1832</Characters>
  <Application>Microsoft Macintosh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Synopsis</vt:lpstr>
    </vt:vector>
  </TitlesOfParts>
  <Manager>original translation by Chris Miner</Manager>
  <Company>IL MARE FILM, Peter Haas and Silvia Holzinger</Company>
  <LinksUpToDate>false</LinksUpToDate>
  <CharactersWithSpaces>2135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Synopsis</dc:title>
  <dc:subject>In Search of the Last Jew in My Family</dc:subject>
  <dc:creator>Peter Haas, Silvia Holzinger</dc:creator>
  <cp:keywords/>
  <dc:description>With corrections from Leslie Haas-Koelsch, third grade cousin from San Francisco. Edits/changes from Ruthy Miller from Israel. Thank you very much!</dc:description>
  <cp:lastModifiedBy>Peter Haas</cp:lastModifiedBy>
  <cp:revision>3</cp:revision>
  <dcterms:created xsi:type="dcterms:W3CDTF">2017-02-25T10:04:00Z</dcterms:created>
  <dcterms:modified xsi:type="dcterms:W3CDTF">2017-02-25T10:20:00Z</dcterms:modified>
  <cp:category/>
</cp:coreProperties>
</file>